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119" w14:paraId="4AF31FA1" w14:textId="77777777" w:rsidTr="00706119">
        <w:tc>
          <w:tcPr>
            <w:tcW w:w="9062" w:type="dxa"/>
          </w:tcPr>
          <w:p w14:paraId="325D9392" w14:textId="77777777" w:rsidR="00706119" w:rsidRPr="00706119" w:rsidRDefault="00706119" w:rsidP="007061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6119">
              <w:rPr>
                <w:rFonts w:ascii="Times New Roman" w:hAnsi="Times New Roman" w:cs="Times New Roman"/>
                <w:sz w:val="32"/>
                <w:szCs w:val="32"/>
              </w:rPr>
              <w:t>CURRICULUM VITAE</w:t>
            </w:r>
          </w:p>
        </w:tc>
      </w:tr>
    </w:tbl>
    <w:p w14:paraId="6C114A4A" w14:textId="77777777" w:rsidR="004E7EAD" w:rsidRDefault="00706119" w:rsidP="0036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06119">
        <w:rPr>
          <w:rFonts w:ascii="Times New Roman" w:hAnsi="Times New Roman" w:cs="Times New Roman"/>
          <w:b/>
          <w:sz w:val="28"/>
          <w:szCs w:val="28"/>
        </w:rPr>
        <w:t>Héloïse Michelon</w:t>
      </w:r>
      <w:r w:rsidRPr="00706119">
        <w:rPr>
          <w:rFonts w:ascii="Times New Roman" w:hAnsi="Times New Roman" w:cs="Times New Roman"/>
          <w:b/>
          <w:sz w:val="28"/>
          <w:szCs w:val="28"/>
        </w:rPr>
        <w:br/>
        <w:t>Assistante doctorante en philosophie</w:t>
      </w:r>
    </w:p>
    <w:p w14:paraId="6E5BDAD0" w14:textId="77777777" w:rsidR="00363F3C" w:rsidRPr="00363F3C" w:rsidRDefault="00363F3C" w:rsidP="0036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646FC" w14:textId="77777777" w:rsidR="00363F3C" w:rsidRDefault="00363F3C" w:rsidP="00D45DD8">
      <w:pPr>
        <w:rPr>
          <w:rFonts w:ascii="Times New Roman" w:hAnsi="Times New Roman" w:cs="Times New Roman"/>
          <w:sz w:val="24"/>
          <w:szCs w:val="24"/>
        </w:rPr>
        <w:sectPr w:rsidR="00363F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E2144" w14:textId="77777777" w:rsidR="00F32227" w:rsidRDefault="00D45DD8" w:rsidP="00D45DD8">
      <w:pPr>
        <w:rPr>
          <w:rFonts w:ascii="Times New Roman" w:hAnsi="Times New Roman" w:cs="Times New Roman"/>
          <w:sz w:val="24"/>
          <w:szCs w:val="24"/>
        </w:rPr>
      </w:pPr>
      <w:r w:rsidRPr="00D45DD8">
        <w:rPr>
          <w:rFonts w:ascii="Times New Roman" w:hAnsi="Times New Roman" w:cs="Times New Roman"/>
          <w:sz w:val="24"/>
          <w:szCs w:val="24"/>
        </w:rPr>
        <w:t>Ethics EA 7446</w:t>
      </w:r>
      <w:r>
        <w:rPr>
          <w:rFonts w:ascii="Times New Roman" w:hAnsi="Times New Roman" w:cs="Times New Roman"/>
          <w:sz w:val="24"/>
          <w:szCs w:val="24"/>
        </w:rPr>
        <w:br/>
      </w:r>
      <w:r w:rsidRPr="00D45DD8">
        <w:rPr>
          <w:rFonts w:ascii="Times New Roman" w:hAnsi="Times New Roman" w:cs="Times New Roman"/>
          <w:sz w:val="24"/>
          <w:szCs w:val="24"/>
        </w:rPr>
        <w:t>Université Catholique de Lille – Maison des chercheurs</w:t>
      </w:r>
      <w:r>
        <w:rPr>
          <w:rFonts w:ascii="Times New Roman" w:hAnsi="Times New Roman" w:cs="Times New Roman"/>
          <w:sz w:val="24"/>
          <w:szCs w:val="24"/>
        </w:rPr>
        <w:br/>
      </w:r>
      <w:r w:rsidRPr="00D45DD8">
        <w:rPr>
          <w:rFonts w:ascii="Times New Roman" w:hAnsi="Times New Roman" w:cs="Times New Roman"/>
          <w:sz w:val="24"/>
          <w:szCs w:val="24"/>
        </w:rPr>
        <w:t>14 boulevard Vauban, 59000 Lille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F32227" w:rsidRPr="00597DA4">
          <w:rPr>
            <w:rStyle w:val="Lienhypertexte"/>
            <w:rFonts w:ascii="Times New Roman" w:hAnsi="Times New Roman" w:cs="Times New Roman"/>
            <w:sz w:val="24"/>
            <w:szCs w:val="24"/>
          </w:rPr>
          <w:t>heloise.michelon@univ-catholille.fr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F00DF" w14:textId="77777777" w:rsidR="00363F3C" w:rsidRDefault="00470764" w:rsidP="00D45DD8">
      <w:pPr>
        <w:rPr>
          <w:rFonts w:ascii="Times New Roman" w:hAnsi="Times New Roman" w:cs="Times New Roman"/>
          <w:sz w:val="24"/>
          <w:szCs w:val="24"/>
        </w:rPr>
        <w:sectPr w:rsidR="00363F3C" w:rsidSect="00363F3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F32227">
        <w:rPr>
          <w:rFonts w:ascii="Times New Roman" w:hAnsi="Times New Roman" w:cs="Times New Roman"/>
          <w:b/>
          <w:sz w:val="24"/>
          <w:szCs w:val="24"/>
        </w:rPr>
        <w:t>Domaines de recherches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363F3C">
        <w:rPr>
          <w:rFonts w:ascii="Times New Roman" w:hAnsi="Times New Roman" w:cs="Times New Roman"/>
          <w:sz w:val="24"/>
          <w:szCs w:val="24"/>
        </w:rPr>
        <w:t xml:space="preserve"> éthique de la</w:t>
      </w:r>
      <w:r w:rsidR="00F32227">
        <w:rPr>
          <w:rFonts w:ascii="Times New Roman" w:hAnsi="Times New Roman" w:cs="Times New Roman"/>
          <w:sz w:val="24"/>
          <w:szCs w:val="24"/>
        </w:rPr>
        <w:t xml:space="preserve"> </w:t>
      </w:r>
      <w:r w:rsidR="00363F3C">
        <w:rPr>
          <w:rFonts w:ascii="Times New Roman" w:hAnsi="Times New Roman" w:cs="Times New Roman"/>
          <w:sz w:val="24"/>
          <w:szCs w:val="24"/>
        </w:rPr>
        <w:t>procréation,</w:t>
      </w:r>
      <w:r>
        <w:rPr>
          <w:rFonts w:ascii="Times New Roman" w:hAnsi="Times New Roman" w:cs="Times New Roman"/>
          <w:sz w:val="24"/>
          <w:szCs w:val="24"/>
        </w:rPr>
        <w:t xml:space="preserve"> philosophie </w:t>
      </w:r>
      <w:r w:rsidR="00363F3C">
        <w:rPr>
          <w:rFonts w:ascii="Times New Roman" w:hAnsi="Times New Roman" w:cs="Times New Roman"/>
          <w:sz w:val="24"/>
          <w:szCs w:val="24"/>
        </w:rPr>
        <w:t xml:space="preserve">morale et </w:t>
      </w:r>
      <w:r>
        <w:rPr>
          <w:rFonts w:ascii="Times New Roman" w:hAnsi="Times New Roman" w:cs="Times New Roman"/>
          <w:sz w:val="24"/>
          <w:szCs w:val="24"/>
        </w:rPr>
        <w:t xml:space="preserve">politique, bioéthique, </w:t>
      </w:r>
      <w:r w:rsidR="00363F3C">
        <w:rPr>
          <w:rFonts w:ascii="Times New Roman" w:hAnsi="Times New Roman" w:cs="Times New Roman"/>
          <w:sz w:val="24"/>
          <w:szCs w:val="24"/>
        </w:rPr>
        <w:t>philosophie du droit</w:t>
      </w:r>
    </w:p>
    <w:p w14:paraId="74215CAD" w14:textId="77777777" w:rsidR="004E7EAD" w:rsidRDefault="00363F3C" w:rsidP="00F32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32227">
        <w:rPr>
          <w:rFonts w:ascii="Times New Roman" w:hAnsi="Times New Roman" w:cs="Times New Roman"/>
          <w:b/>
          <w:sz w:val="24"/>
          <w:szCs w:val="24"/>
        </w:rPr>
        <w:t>Thèse</w:t>
      </w:r>
      <w:r>
        <w:rPr>
          <w:rFonts w:ascii="Times New Roman" w:hAnsi="Times New Roman" w:cs="Times New Roman"/>
          <w:sz w:val="24"/>
          <w:szCs w:val="24"/>
        </w:rPr>
        <w:t> : « Que doivent les parents à leurs futures enfants ? - Exploration des décisions procréatives et de leur encadrement juridique ». Il s’agit d’analyser le concept d’obligation morale des parents envers leurs futures enfants dans le contexte d’un accès grandissant à l’information génétique et aux technologies qui entourent la procréation.</w:t>
      </w:r>
    </w:p>
    <w:p w14:paraId="3EED47BE" w14:textId="77777777" w:rsidR="00F32227" w:rsidRDefault="00F32227" w:rsidP="004E7EAD">
      <w:pPr>
        <w:rPr>
          <w:rFonts w:ascii="Times New Roman" w:hAnsi="Times New Roman" w:cs="Times New Roman"/>
          <w:sz w:val="24"/>
          <w:szCs w:val="24"/>
        </w:rPr>
      </w:pPr>
    </w:p>
    <w:p w14:paraId="2FE61745" w14:textId="77777777" w:rsidR="004E7EAD" w:rsidRPr="004E7EAD" w:rsidRDefault="004E7EAD" w:rsidP="004E7EA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DIPLOMES</w:t>
      </w:r>
    </w:p>
    <w:p w14:paraId="29178457" w14:textId="77777777" w:rsidR="00E84067" w:rsidRDefault="00E84067" w:rsidP="00E8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(en cours) : Doctorat en philosophie, Université Polytechnique des Hauts-de-France. Thèse dirigée par Malik </w:t>
      </w:r>
      <w:proofErr w:type="spellStart"/>
      <w:r>
        <w:rPr>
          <w:rFonts w:ascii="Times New Roman" w:hAnsi="Times New Roman" w:cs="Times New Roman"/>
          <w:sz w:val="24"/>
          <w:szCs w:val="24"/>
        </w:rPr>
        <w:t>Bozzo-Rey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C0C">
        <w:rPr>
          <w:rFonts w:ascii="Times New Roman" w:hAnsi="Times New Roman" w:cs="Times New Roman"/>
          <w:sz w:val="24"/>
          <w:szCs w:val="24"/>
        </w:rPr>
        <w:t xml:space="preserve">(ETHICS) </w:t>
      </w:r>
      <w:r>
        <w:rPr>
          <w:rFonts w:ascii="Times New Roman" w:hAnsi="Times New Roman" w:cs="Times New Roman"/>
          <w:sz w:val="24"/>
          <w:szCs w:val="24"/>
        </w:rPr>
        <w:t xml:space="preserve">et Blandine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Mallevaey</w:t>
      </w:r>
      <w:proofErr w:type="spellEnd"/>
      <w:r w:rsidR="009E0C0C">
        <w:rPr>
          <w:rFonts w:ascii="Times New Roman" w:hAnsi="Times New Roman" w:cs="Times New Roman"/>
          <w:sz w:val="24"/>
          <w:szCs w:val="24"/>
        </w:rPr>
        <w:t xml:space="preserve"> (C3RD)</w:t>
      </w:r>
    </w:p>
    <w:p w14:paraId="063CC205" w14:textId="77777777" w:rsidR="00F85EE6" w:rsidRDefault="00E84067" w:rsidP="00E8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5EE6">
        <w:rPr>
          <w:rFonts w:ascii="Times New Roman" w:hAnsi="Times New Roman" w:cs="Times New Roman"/>
          <w:sz w:val="24"/>
          <w:szCs w:val="24"/>
        </w:rPr>
        <w:t>17-2019 : Master Histoire de la philosophie, Université Jean Moulin Lyon 3</w:t>
      </w:r>
    </w:p>
    <w:p w14:paraId="63EBE712" w14:textId="77777777" w:rsidR="00F85EE6" w:rsidRDefault="00F85EE6" w:rsidP="00E8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2014-2017 : Licence Philosophie, Université Jean Moulin Lyon 3</w:t>
      </w:r>
    </w:p>
    <w:p w14:paraId="6C0C92A6" w14:textId="77777777" w:rsidR="00F85EE6" w:rsidRDefault="00F85EE6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2014-2017 : Licence Droit public, Université Jean Moulin Lyon 3</w:t>
      </w:r>
    </w:p>
    <w:p w14:paraId="3962E6D6" w14:textId="77777777" w:rsidR="00F85EE6" w:rsidRDefault="00F85EE6" w:rsidP="00F85EE6">
      <w:pPr>
        <w:rPr>
          <w:rFonts w:ascii="Times New Roman" w:hAnsi="Times New Roman" w:cs="Times New Roman"/>
          <w:sz w:val="24"/>
          <w:szCs w:val="24"/>
        </w:rPr>
      </w:pPr>
    </w:p>
    <w:p w14:paraId="223E7563" w14:textId="77777777" w:rsidR="00F85EE6" w:rsidRPr="004E7EAD" w:rsidRDefault="00F85EE6" w:rsidP="004E7EA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D">
        <w:rPr>
          <w:rFonts w:ascii="Times New Roman" w:hAnsi="Times New Roman" w:cs="Times New Roman"/>
          <w:b/>
          <w:sz w:val="24"/>
          <w:szCs w:val="24"/>
        </w:rPr>
        <w:t>EXPERIENCES PROFESSIONNELLES</w:t>
      </w:r>
    </w:p>
    <w:p w14:paraId="512A220B" w14:textId="1D0CEF7C" w:rsidR="004E7EAD" w:rsidRDefault="00F85EE6" w:rsidP="004E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41509">
        <w:rPr>
          <w:rFonts w:ascii="Times New Roman" w:hAnsi="Times New Roman" w:cs="Times New Roman"/>
          <w:sz w:val="24"/>
          <w:szCs w:val="24"/>
        </w:rPr>
        <w:t xml:space="preserve"> (en cours)</w:t>
      </w:r>
      <w:r>
        <w:rPr>
          <w:rFonts w:ascii="Times New Roman" w:hAnsi="Times New Roman" w:cs="Times New Roman"/>
          <w:sz w:val="24"/>
          <w:szCs w:val="24"/>
        </w:rPr>
        <w:t> : Assistante Doctorante à l’Institut Catholique de Lille, membre d’ETHICS (EA</w:t>
      </w:r>
      <w:r w:rsidR="009E0C0C">
        <w:rPr>
          <w:rFonts w:ascii="Times New Roman" w:hAnsi="Times New Roman" w:cs="Times New Roman"/>
          <w:sz w:val="24"/>
          <w:szCs w:val="24"/>
        </w:rPr>
        <w:t xml:space="preserve"> 7446</w:t>
      </w:r>
      <w:r>
        <w:rPr>
          <w:rFonts w:ascii="Times New Roman" w:hAnsi="Times New Roman" w:cs="Times New Roman"/>
          <w:sz w:val="24"/>
          <w:szCs w:val="24"/>
        </w:rPr>
        <w:t xml:space="preserve">) et de la Chaire Enfance et Famille du Centre de recherche sur les relations entre le risque et le droit </w:t>
      </w:r>
      <w:r w:rsidR="00870356">
        <w:rPr>
          <w:rFonts w:ascii="Times New Roman" w:hAnsi="Times New Roman" w:cs="Times New Roman"/>
          <w:sz w:val="24"/>
          <w:szCs w:val="24"/>
        </w:rPr>
        <w:t>(C3RD)</w:t>
      </w:r>
    </w:p>
    <w:p w14:paraId="5868D9FC" w14:textId="77777777" w:rsidR="004E7EAD" w:rsidRDefault="004E7EAD" w:rsidP="004E7EAD">
      <w:pPr>
        <w:rPr>
          <w:rFonts w:ascii="Times New Roman" w:hAnsi="Times New Roman" w:cs="Times New Roman"/>
          <w:sz w:val="24"/>
          <w:szCs w:val="24"/>
        </w:rPr>
      </w:pPr>
    </w:p>
    <w:p w14:paraId="497F7828" w14:textId="77777777" w:rsidR="004E7EAD" w:rsidRDefault="00F85EE6" w:rsidP="004E7EA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D">
        <w:rPr>
          <w:rFonts w:ascii="Times New Roman" w:hAnsi="Times New Roman" w:cs="Times New Roman"/>
          <w:b/>
          <w:sz w:val="24"/>
          <w:szCs w:val="24"/>
        </w:rPr>
        <w:t xml:space="preserve">ACTIVITES </w:t>
      </w:r>
      <w:r w:rsidR="00470764" w:rsidRPr="004E7EAD">
        <w:rPr>
          <w:rFonts w:ascii="Times New Roman" w:hAnsi="Times New Roman" w:cs="Times New Roman"/>
          <w:b/>
          <w:sz w:val="24"/>
          <w:szCs w:val="24"/>
        </w:rPr>
        <w:t>PEDAGOGIQUE</w:t>
      </w:r>
      <w:r w:rsidR="004E7EAD">
        <w:rPr>
          <w:rFonts w:ascii="Times New Roman" w:hAnsi="Times New Roman" w:cs="Times New Roman"/>
          <w:b/>
          <w:sz w:val="24"/>
          <w:szCs w:val="24"/>
        </w:rPr>
        <w:t>S</w:t>
      </w:r>
    </w:p>
    <w:p w14:paraId="3A3167AE" w14:textId="73C49AAC" w:rsidR="004E7EAD" w:rsidRDefault="00F93AD3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4B8F">
        <w:rPr>
          <w:rFonts w:ascii="Times New Roman" w:hAnsi="Times New Roman" w:cs="Times New Roman"/>
          <w:sz w:val="24"/>
          <w:szCs w:val="24"/>
        </w:rPr>
        <w:t>23-2024 : CM Approche éthique de l’enfance et de la famille. M2 Droit de l’enfance et de la famille, Université Catholique de Lille (20h)</w:t>
      </w:r>
      <w:r w:rsidR="00EA4B8F">
        <w:rPr>
          <w:rFonts w:ascii="Times New Roman" w:hAnsi="Times New Roman" w:cs="Times New Roman"/>
          <w:sz w:val="24"/>
          <w:szCs w:val="24"/>
        </w:rPr>
        <w:br/>
        <w:t xml:space="preserve">Coach à la </w:t>
      </w:r>
      <w:proofErr w:type="spellStart"/>
      <w:r w:rsidR="00EA4B8F">
        <w:rPr>
          <w:rFonts w:ascii="Times New Roman" w:hAnsi="Times New Roman" w:cs="Times New Roman"/>
          <w:sz w:val="24"/>
          <w:szCs w:val="24"/>
        </w:rPr>
        <w:t>Wikifactory</w:t>
      </w:r>
      <w:proofErr w:type="spellEnd"/>
      <w:r w:rsidR="00EA4B8F">
        <w:rPr>
          <w:rFonts w:ascii="Times New Roman" w:hAnsi="Times New Roman" w:cs="Times New Roman"/>
          <w:sz w:val="24"/>
          <w:szCs w:val="24"/>
        </w:rPr>
        <w:t xml:space="preserve"> des futurs souhaitables, L3 Science de la Santé (1</w:t>
      </w:r>
      <w:r w:rsidR="000860B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A4B8F">
        <w:rPr>
          <w:rFonts w:ascii="Times New Roman" w:hAnsi="Times New Roman" w:cs="Times New Roman"/>
          <w:sz w:val="24"/>
          <w:szCs w:val="24"/>
        </w:rPr>
        <w:t>h)</w:t>
      </w:r>
      <w:r w:rsidR="00EA4B8F">
        <w:rPr>
          <w:rFonts w:ascii="Times New Roman" w:hAnsi="Times New Roman" w:cs="Times New Roman"/>
          <w:sz w:val="24"/>
          <w:szCs w:val="24"/>
        </w:rPr>
        <w:br/>
        <w:t>Intervention au sein du MOOC « Controverses publiques », séance « La loi bioéthique : controverses parlementaires », L3 FD, FLSH, FGES, ESPOL, FMMS, Faculté de Théologie (3h)</w:t>
      </w:r>
      <w:r w:rsidR="00EA4B8F">
        <w:rPr>
          <w:rFonts w:ascii="Times New Roman" w:hAnsi="Times New Roman" w:cs="Times New Roman"/>
          <w:sz w:val="24"/>
          <w:szCs w:val="24"/>
        </w:rPr>
        <w:br/>
      </w:r>
      <w:r w:rsidR="00EA4B8F">
        <w:rPr>
          <w:rFonts w:ascii="Times New Roman" w:hAnsi="Times New Roman" w:cs="Times New Roman"/>
          <w:sz w:val="24"/>
          <w:szCs w:val="24"/>
        </w:rPr>
        <w:br/>
      </w:r>
      <w:r w:rsidR="00F85EE6">
        <w:rPr>
          <w:rFonts w:ascii="Times New Roman" w:hAnsi="Times New Roman" w:cs="Times New Roman"/>
          <w:sz w:val="24"/>
          <w:szCs w:val="24"/>
        </w:rPr>
        <w:t>2022-2023 : CM Approche éthique de l’enfance et de la famille</w:t>
      </w:r>
      <w:r w:rsidR="00EF54B5">
        <w:rPr>
          <w:rFonts w:ascii="Times New Roman" w:hAnsi="Times New Roman" w:cs="Times New Roman"/>
          <w:sz w:val="24"/>
          <w:szCs w:val="24"/>
        </w:rPr>
        <w:t>.</w:t>
      </w:r>
      <w:r w:rsidR="00F85EE6">
        <w:rPr>
          <w:rFonts w:ascii="Times New Roman" w:hAnsi="Times New Roman" w:cs="Times New Roman"/>
          <w:sz w:val="24"/>
          <w:szCs w:val="24"/>
        </w:rPr>
        <w:t xml:space="preserve"> M2 Droit de l’enfance</w:t>
      </w:r>
      <w:r w:rsidR="004A2250">
        <w:rPr>
          <w:rFonts w:ascii="Times New Roman" w:hAnsi="Times New Roman" w:cs="Times New Roman"/>
          <w:sz w:val="24"/>
          <w:szCs w:val="24"/>
        </w:rPr>
        <w:t xml:space="preserve"> </w:t>
      </w:r>
      <w:r w:rsidR="00F85EE6">
        <w:rPr>
          <w:rFonts w:ascii="Times New Roman" w:hAnsi="Times New Roman" w:cs="Times New Roman"/>
          <w:sz w:val="24"/>
          <w:szCs w:val="24"/>
        </w:rPr>
        <w:t xml:space="preserve">et de la </w:t>
      </w:r>
      <w:r w:rsidR="00F85EE6">
        <w:rPr>
          <w:rFonts w:ascii="Times New Roman" w:hAnsi="Times New Roman" w:cs="Times New Roman"/>
          <w:sz w:val="24"/>
          <w:szCs w:val="24"/>
        </w:rPr>
        <w:lastRenderedPageBreak/>
        <w:t>famille, Université Catholique de Lille</w:t>
      </w:r>
      <w:r w:rsidR="00EF54B5">
        <w:rPr>
          <w:rFonts w:ascii="Times New Roman" w:hAnsi="Times New Roman" w:cs="Times New Roman"/>
          <w:sz w:val="24"/>
          <w:szCs w:val="24"/>
        </w:rPr>
        <w:t xml:space="preserve"> (20h)</w:t>
      </w:r>
      <w:r w:rsidR="004A2250">
        <w:rPr>
          <w:rFonts w:ascii="Times New Roman" w:hAnsi="Times New Roman" w:cs="Times New Roman"/>
          <w:sz w:val="24"/>
          <w:szCs w:val="24"/>
        </w:rPr>
        <w:br/>
      </w:r>
      <w:r w:rsidR="00470764">
        <w:rPr>
          <w:rFonts w:ascii="Times New Roman" w:hAnsi="Times New Roman" w:cs="Times New Roman"/>
          <w:sz w:val="24"/>
          <w:szCs w:val="24"/>
        </w:rPr>
        <w:t xml:space="preserve">Coach à la </w:t>
      </w:r>
      <w:proofErr w:type="spellStart"/>
      <w:r w:rsidR="00470764">
        <w:rPr>
          <w:rFonts w:ascii="Times New Roman" w:hAnsi="Times New Roman" w:cs="Times New Roman"/>
          <w:sz w:val="24"/>
          <w:szCs w:val="24"/>
        </w:rPr>
        <w:t>Wikifactory</w:t>
      </w:r>
      <w:proofErr w:type="spellEnd"/>
      <w:r w:rsidR="00EF54B5">
        <w:rPr>
          <w:rFonts w:ascii="Times New Roman" w:hAnsi="Times New Roman" w:cs="Times New Roman"/>
          <w:sz w:val="24"/>
          <w:szCs w:val="24"/>
        </w:rPr>
        <w:t xml:space="preserve"> des futurs souhaitables</w:t>
      </w:r>
      <w:r w:rsidR="00470764">
        <w:rPr>
          <w:rFonts w:ascii="Times New Roman" w:hAnsi="Times New Roman" w:cs="Times New Roman"/>
          <w:sz w:val="24"/>
          <w:szCs w:val="24"/>
        </w:rPr>
        <w:t>, équipe « Comment encadrer l’euthanasie ? »</w:t>
      </w:r>
      <w:r w:rsidR="00EF54B5">
        <w:rPr>
          <w:rFonts w:ascii="Times New Roman" w:hAnsi="Times New Roman" w:cs="Times New Roman"/>
          <w:sz w:val="24"/>
          <w:szCs w:val="24"/>
        </w:rPr>
        <w:t xml:space="preserve"> composée de L3 Science de la Santé</w:t>
      </w:r>
      <w:r w:rsidR="00470764">
        <w:rPr>
          <w:rFonts w:ascii="Times New Roman" w:hAnsi="Times New Roman" w:cs="Times New Roman"/>
          <w:sz w:val="24"/>
          <w:szCs w:val="24"/>
        </w:rPr>
        <w:t xml:space="preserve"> (19h)</w:t>
      </w:r>
    </w:p>
    <w:p w14:paraId="14634D30" w14:textId="1445DC84" w:rsidR="00F32227" w:rsidRDefault="00F85EE6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 : CM Bioéthique de l’enfance et de la famille</w:t>
      </w:r>
      <w:r w:rsidR="00870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M2 Droit de l’enfance et de la famille, Université Catholique de Lille</w:t>
      </w:r>
      <w:r w:rsidR="00EF54B5">
        <w:rPr>
          <w:rFonts w:ascii="Times New Roman" w:hAnsi="Times New Roman" w:cs="Times New Roman"/>
          <w:sz w:val="24"/>
          <w:szCs w:val="24"/>
        </w:rPr>
        <w:t xml:space="preserve"> (20h)</w:t>
      </w:r>
    </w:p>
    <w:p w14:paraId="4094EF26" w14:textId="2BCEE1D6" w:rsidR="004E7EAD" w:rsidRDefault="004A2250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 : Tut</w:t>
      </w:r>
      <w:r w:rsidR="00F41509">
        <w:rPr>
          <w:rFonts w:ascii="Times New Roman" w:hAnsi="Times New Roman" w:cs="Times New Roman"/>
          <w:sz w:val="24"/>
          <w:szCs w:val="24"/>
        </w:rPr>
        <w:t>orat</w:t>
      </w:r>
      <w:r>
        <w:rPr>
          <w:rFonts w:ascii="Times New Roman" w:hAnsi="Times New Roman" w:cs="Times New Roman"/>
          <w:sz w:val="24"/>
          <w:szCs w:val="24"/>
        </w:rPr>
        <w:t xml:space="preserve"> pour les étudiants de licence</w:t>
      </w:r>
      <w:r w:rsidR="00F41509">
        <w:rPr>
          <w:rFonts w:ascii="Times New Roman" w:hAnsi="Times New Roman" w:cs="Times New Roman"/>
          <w:sz w:val="24"/>
          <w:szCs w:val="24"/>
        </w:rPr>
        <w:t xml:space="preserve"> de philosophie (40h), Université Jean Moulin Lyon 3 </w:t>
      </w:r>
    </w:p>
    <w:p w14:paraId="3ABA8930" w14:textId="77777777" w:rsidR="000860B0" w:rsidRDefault="000860B0" w:rsidP="00F85EE6">
      <w:pPr>
        <w:rPr>
          <w:rFonts w:ascii="Times New Roman" w:hAnsi="Times New Roman" w:cs="Times New Roman"/>
          <w:sz w:val="24"/>
          <w:szCs w:val="24"/>
        </w:rPr>
      </w:pPr>
    </w:p>
    <w:p w14:paraId="2CA74DF0" w14:textId="77777777" w:rsidR="004E7EAD" w:rsidRPr="004E7EAD" w:rsidRDefault="00F85EE6" w:rsidP="004E7EA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D">
        <w:rPr>
          <w:rFonts w:ascii="Times New Roman" w:hAnsi="Times New Roman" w:cs="Times New Roman"/>
          <w:b/>
          <w:sz w:val="24"/>
          <w:szCs w:val="24"/>
        </w:rPr>
        <w:t>COMMUNICATIONS</w:t>
      </w:r>
    </w:p>
    <w:p w14:paraId="2965AE74" w14:textId="77777777" w:rsidR="004E7EAD" w:rsidRDefault="004E7EAD" w:rsidP="00F85EE6">
      <w:pPr>
        <w:rPr>
          <w:rFonts w:ascii="Times New Roman" w:hAnsi="Times New Roman" w:cs="Times New Roman"/>
          <w:sz w:val="24"/>
          <w:szCs w:val="24"/>
        </w:rPr>
      </w:pPr>
    </w:p>
    <w:p w14:paraId="0C27BD29" w14:textId="353B2809" w:rsidR="00DD0D95" w:rsidRDefault="00DD0D95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DD0D95">
        <w:rPr>
          <w:rFonts w:ascii="Times New Roman" w:hAnsi="Times New Roman" w:cs="Times New Roman"/>
          <w:i/>
          <w:sz w:val="24"/>
          <w:szCs w:val="24"/>
        </w:rPr>
        <w:t xml:space="preserve">The Non-Identity </w:t>
      </w:r>
      <w:proofErr w:type="spellStart"/>
      <w:r w:rsidRPr="00DD0D95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Pr="00DD0D95">
        <w:rPr>
          <w:rFonts w:ascii="Times New Roman" w:hAnsi="Times New Roman" w:cs="Times New Roman"/>
          <w:i/>
          <w:sz w:val="24"/>
          <w:szCs w:val="24"/>
        </w:rPr>
        <w:t xml:space="preserve"> and Thalidomide </w:t>
      </w:r>
      <w:proofErr w:type="spellStart"/>
      <w:proofErr w:type="gramStart"/>
      <w:r w:rsidRPr="00DD0D95">
        <w:rPr>
          <w:rFonts w:ascii="Times New Roman" w:hAnsi="Times New Roman" w:cs="Times New Roman"/>
          <w:i/>
          <w:sz w:val="24"/>
          <w:szCs w:val="24"/>
        </w:rPr>
        <w:t>Regulation</w:t>
      </w:r>
      <w:proofErr w:type="spellEnd"/>
      <w:r w:rsidRPr="00DD0D95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DD0D95">
        <w:rPr>
          <w:rFonts w:ascii="Times New Roman" w:hAnsi="Times New Roman" w:cs="Times New Roman"/>
          <w:i/>
          <w:sz w:val="24"/>
          <w:szCs w:val="24"/>
        </w:rPr>
        <w:t xml:space="preserve"> A Case </w:t>
      </w:r>
      <w:proofErr w:type="spellStart"/>
      <w:r w:rsidRPr="00DD0D95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Pr="00DD0D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0D95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DD0D95">
        <w:rPr>
          <w:rFonts w:ascii="Times New Roman" w:hAnsi="Times New Roman" w:cs="Times New Roman"/>
          <w:i/>
          <w:sz w:val="24"/>
          <w:szCs w:val="24"/>
        </w:rPr>
        <w:t xml:space="preserve"> France</w:t>
      </w:r>
      <w:r>
        <w:rPr>
          <w:rFonts w:ascii="Times New Roman" w:hAnsi="Times New Roman" w:cs="Times New Roman"/>
          <w:sz w:val="24"/>
          <w:szCs w:val="24"/>
        </w:rPr>
        <w:t xml:space="preserve"> », Zagreb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Ethics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Society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>, 20-22 septembre 2023</w:t>
      </w:r>
    </w:p>
    <w:p w14:paraId="3CE26FCF" w14:textId="3E743BD2" w:rsidR="00F85EE6" w:rsidRDefault="00DD2419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836B0A">
        <w:rPr>
          <w:rFonts w:ascii="Times New Roman" w:hAnsi="Times New Roman" w:cs="Times New Roman"/>
          <w:i/>
          <w:sz w:val="24"/>
          <w:szCs w:val="24"/>
        </w:rPr>
        <w:t>Savior</w:t>
      </w:r>
      <w:proofErr w:type="spellEnd"/>
      <w:r w:rsidRPr="00836B0A">
        <w:rPr>
          <w:rFonts w:ascii="Times New Roman" w:hAnsi="Times New Roman" w:cs="Times New Roman"/>
          <w:i/>
          <w:sz w:val="24"/>
          <w:szCs w:val="24"/>
        </w:rPr>
        <w:t xml:space="preserve"> siblings : </w:t>
      </w:r>
      <w:proofErr w:type="spellStart"/>
      <w:r w:rsidRPr="00836B0A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836B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B0A">
        <w:rPr>
          <w:rFonts w:ascii="Times New Roman" w:hAnsi="Times New Roman" w:cs="Times New Roman"/>
          <w:i/>
          <w:sz w:val="24"/>
          <w:szCs w:val="24"/>
        </w:rPr>
        <w:t>framework</w:t>
      </w:r>
      <w:proofErr w:type="spellEnd"/>
      <w:r w:rsidRPr="00836B0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36B0A">
        <w:rPr>
          <w:rFonts w:ascii="Times New Roman" w:hAnsi="Times New Roman" w:cs="Times New Roman"/>
          <w:i/>
          <w:sz w:val="24"/>
          <w:szCs w:val="24"/>
        </w:rPr>
        <w:t>ethical</w:t>
      </w:r>
      <w:proofErr w:type="spellEnd"/>
      <w:r w:rsidRPr="00836B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B0A">
        <w:rPr>
          <w:rFonts w:ascii="Times New Roman" w:hAnsi="Times New Roman" w:cs="Times New Roman"/>
          <w:i/>
          <w:sz w:val="24"/>
          <w:szCs w:val="24"/>
        </w:rPr>
        <w:t>debate</w:t>
      </w:r>
      <w:proofErr w:type="spellEnd"/>
      <w:r w:rsidRPr="00836B0A">
        <w:rPr>
          <w:rFonts w:ascii="Times New Roman" w:hAnsi="Times New Roman" w:cs="Times New Roman"/>
          <w:i/>
          <w:sz w:val="24"/>
          <w:szCs w:val="24"/>
        </w:rPr>
        <w:t xml:space="preserve"> in the UK and France</w:t>
      </w:r>
      <w:r>
        <w:rPr>
          <w:rFonts w:ascii="Times New Roman" w:hAnsi="Times New Roman" w:cs="Times New Roman"/>
          <w:sz w:val="24"/>
          <w:szCs w:val="24"/>
        </w:rPr>
        <w:t xml:space="preserve"> », Socio-Legal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470764">
        <w:rPr>
          <w:rFonts w:ascii="Times New Roman" w:hAnsi="Times New Roman" w:cs="Times New Roman"/>
          <w:sz w:val="24"/>
          <w:szCs w:val="24"/>
        </w:rPr>
        <w:t xml:space="preserve">, Ulster </w:t>
      </w:r>
      <w:proofErr w:type="spellStart"/>
      <w:r w:rsidR="0047076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70356">
        <w:rPr>
          <w:rFonts w:ascii="Times New Roman" w:hAnsi="Times New Roman" w:cs="Times New Roman"/>
          <w:sz w:val="24"/>
          <w:szCs w:val="24"/>
        </w:rPr>
        <w:t>,</w:t>
      </w:r>
      <w:r w:rsidR="00470764">
        <w:rPr>
          <w:rFonts w:ascii="Times New Roman" w:hAnsi="Times New Roman" w:cs="Times New Roman"/>
          <w:sz w:val="24"/>
          <w:szCs w:val="24"/>
        </w:rPr>
        <w:t xml:space="preserve"> 4-6 avril 2023</w:t>
      </w:r>
    </w:p>
    <w:p w14:paraId="55E81F9B" w14:textId="77777777" w:rsidR="00836B0A" w:rsidRDefault="00836B0A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Réflexions éthiques : y a-t-il un bon âge pour procréer ? », Colloque « L’âge en droit des personnes » organisé par la Chaire Enfance et familles du C3RD en partenariat avec l’ENPJJ,</w:t>
      </w:r>
      <w:r w:rsidR="005E566C">
        <w:rPr>
          <w:rFonts w:ascii="Times New Roman" w:hAnsi="Times New Roman" w:cs="Times New Roman"/>
          <w:sz w:val="24"/>
          <w:szCs w:val="24"/>
        </w:rPr>
        <w:t xml:space="preserve"> Université Catholique de </w:t>
      </w:r>
      <w:r w:rsidR="005E566C" w:rsidRPr="00DD2419">
        <w:rPr>
          <w:rFonts w:ascii="Times New Roman" w:hAnsi="Times New Roman" w:cs="Times New Roman"/>
          <w:sz w:val="24"/>
          <w:szCs w:val="24"/>
        </w:rPr>
        <w:t>Lille</w:t>
      </w:r>
      <w:r w:rsidR="005E56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 février 2023</w:t>
      </w:r>
    </w:p>
    <w:p w14:paraId="45115B1E" w14:textId="77777777" w:rsidR="00836B0A" w:rsidRDefault="00836B0A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Mill et la question des obligations envers les personnes futures », Colloque « Influence, Architecture, Vieillissement », PHC Balaton, organisé par </w:t>
      </w:r>
      <w:r w:rsidRPr="00DD2419">
        <w:rPr>
          <w:rFonts w:ascii="Times New Roman" w:hAnsi="Times New Roman" w:cs="Times New Roman"/>
          <w:sz w:val="24"/>
          <w:szCs w:val="24"/>
        </w:rPr>
        <w:t>l'Institute of People-</w:t>
      </w:r>
      <w:proofErr w:type="spellStart"/>
      <w:r w:rsidRPr="00DD2419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D2419">
        <w:rPr>
          <w:rFonts w:ascii="Times New Roman" w:hAnsi="Times New Roman" w:cs="Times New Roman"/>
          <w:sz w:val="24"/>
          <w:szCs w:val="24"/>
        </w:rPr>
        <w:t xml:space="preserve"> Transaction, ELTE Budapest et ETHICS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2419">
        <w:rPr>
          <w:rFonts w:ascii="Times New Roman" w:hAnsi="Times New Roman" w:cs="Times New Roman"/>
          <w:sz w:val="24"/>
          <w:szCs w:val="24"/>
        </w:rPr>
        <w:t>EA 7446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E0C0C">
        <w:rPr>
          <w:rFonts w:ascii="Times New Roman" w:hAnsi="Times New Roman" w:cs="Times New Roman"/>
          <w:sz w:val="24"/>
          <w:szCs w:val="24"/>
        </w:rPr>
        <w:t>Institut Français de Budapest</w:t>
      </w:r>
      <w:r>
        <w:rPr>
          <w:rFonts w:ascii="Times New Roman" w:hAnsi="Times New Roman" w:cs="Times New Roman"/>
          <w:sz w:val="24"/>
          <w:szCs w:val="24"/>
        </w:rPr>
        <w:t>, 6 décembre 2022</w:t>
      </w:r>
    </w:p>
    <w:p w14:paraId="45E1779F" w14:textId="77777777" w:rsidR="00836B0A" w:rsidRDefault="00836B0A" w:rsidP="0083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à la t</w:t>
      </w:r>
      <w:r w:rsidRPr="00F85EE6">
        <w:rPr>
          <w:rFonts w:ascii="Times New Roman" w:hAnsi="Times New Roman" w:cs="Times New Roman"/>
          <w:sz w:val="24"/>
          <w:szCs w:val="24"/>
        </w:rPr>
        <w:t xml:space="preserve">able ronde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F85EE6">
        <w:rPr>
          <w:rFonts w:ascii="Times New Roman" w:hAnsi="Times New Roman" w:cs="Times New Roman"/>
          <w:sz w:val="24"/>
          <w:szCs w:val="24"/>
        </w:rPr>
        <w:t>Faut-il limiter le droit à avoir des enfants ?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F85EE6">
        <w:rPr>
          <w:rFonts w:ascii="Times New Roman" w:hAnsi="Times New Roman" w:cs="Times New Roman"/>
          <w:sz w:val="24"/>
          <w:szCs w:val="24"/>
        </w:rPr>
        <w:t xml:space="preserve">Biennale </w:t>
      </w:r>
      <w:proofErr w:type="spellStart"/>
      <w:r w:rsidRPr="00F85EE6">
        <w:rPr>
          <w:rFonts w:ascii="Times New Roman" w:hAnsi="Times New Roman" w:cs="Times New Roman"/>
          <w:sz w:val="24"/>
          <w:szCs w:val="24"/>
        </w:rPr>
        <w:t>Ecoposs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l’Université Catholique de Lille, 27 octobre 2022</w:t>
      </w:r>
    </w:p>
    <w:p w14:paraId="75B6F3E9" w14:textId="77777777" w:rsidR="00DD2419" w:rsidRDefault="00DD2419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Dignité humaine et procréation : la question de l’influence kantienne chez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>
        <w:rPr>
          <w:rFonts w:ascii="Times New Roman" w:hAnsi="Times New Roman" w:cs="Times New Roman"/>
          <w:sz w:val="24"/>
          <w:szCs w:val="24"/>
        </w:rPr>
        <w:t> »,</w:t>
      </w:r>
      <w:r w:rsidR="00F85EE6" w:rsidRPr="00F85EE6">
        <w:rPr>
          <w:rFonts w:ascii="Times New Roman" w:hAnsi="Times New Roman" w:cs="Times New Roman"/>
          <w:sz w:val="24"/>
          <w:szCs w:val="24"/>
        </w:rPr>
        <w:t xml:space="preserve"> Deuxièmes Rencontres de la Société française pour la philosophie et la théorie politique et juridique</w:t>
      </w:r>
      <w:r w:rsidR="00302909">
        <w:rPr>
          <w:rFonts w:ascii="Times New Roman" w:hAnsi="Times New Roman" w:cs="Times New Roman"/>
          <w:sz w:val="24"/>
          <w:szCs w:val="24"/>
        </w:rPr>
        <w:t>,</w:t>
      </w:r>
      <w:r w:rsidR="00836B0A">
        <w:rPr>
          <w:rFonts w:ascii="Times New Roman" w:hAnsi="Times New Roman" w:cs="Times New Roman"/>
          <w:sz w:val="24"/>
          <w:szCs w:val="24"/>
        </w:rPr>
        <w:t xml:space="preserve"> Université Toulouse 1 Capitole,</w:t>
      </w:r>
      <w:r w:rsidR="00302909">
        <w:rPr>
          <w:rFonts w:ascii="Times New Roman" w:hAnsi="Times New Roman" w:cs="Times New Roman"/>
          <w:sz w:val="24"/>
          <w:szCs w:val="24"/>
        </w:rPr>
        <w:t xml:space="preserve"> 30 septembre 2022</w:t>
      </w:r>
    </w:p>
    <w:p w14:paraId="06B83A18" w14:textId="77777777" w:rsidR="00836B0A" w:rsidRPr="00F85EE6" w:rsidRDefault="00836B0A" w:rsidP="0083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Que doivent les parents à leurs futurs enfants ? Perspectives d’éthique de la procréation » J</w:t>
      </w:r>
      <w:r w:rsidRPr="00F85EE6">
        <w:rPr>
          <w:rFonts w:ascii="Times New Roman" w:hAnsi="Times New Roman" w:cs="Times New Roman"/>
          <w:sz w:val="24"/>
          <w:szCs w:val="24"/>
        </w:rPr>
        <w:t xml:space="preserve">ournée </w:t>
      </w:r>
      <w:r>
        <w:rPr>
          <w:rFonts w:ascii="Times New Roman" w:hAnsi="Times New Roman" w:cs="Times New Roman"/>
          <w:sz w:val="24"/>
          <w:szCs w:val="24"/>
        </w:rPr>
        <w:t xml:space="preserve">d’étude </w:t>
      </w:r>
      <w:r w:rsidRPr="00F85EE6">
        <w:rPr>
          <w:rFonts w:ascii="Times New Roman" w:hAnsi="Times New Roman" w:cs="Times New Roman"/>
          <w:sz w:val="24"/>
          <w:szCs w:val="24"/>
        </w:rPr>
        <w:t>doctorale « Droit-Philosophie 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EE6">
        <w:rPr>
          <w:rFonts w:ascii="Times New Roman" w:hAnsi="Times New Roman" w:cs="Times New Roman"/>
          <w:sz w:val="24"/>
          <w:szCs w:val="24"/>
        </w:rPr>
        <w:t>Université Jean Moulin Lyon 3</w:t>
      </w:r>
      <w:r>
        <w:rPr>
          <w:rFonts w:ascii="Times New Roman" w:hAnsi="Times New Roman" w:cs="Times New Roman"/>
          <w:sz w:val="24"/>
          <w:szCs w:val="24"/>
        </w:rPr>
        <w:t>, 8 avril 2022</w:t>
      </w:r>
    </w:p>
    <w:p w14:paraId="4E78C5DD" w14:textId="77777777" w:rsidR="008C0538" w:rsidRDefault="00836B0A" w:rsidP="008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Que doivent les parents à leurs futurs enfants ? Perspectives d’éthique de la procréation » Séminaire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EE6">
        <w:rPr>
          <w:rFonts w:ascii="Times New Roman" w:hAnsi="Times New Roman" w:cs="Times New Roman"/>
          <w:sz w:val="24"/>
          <w:szCs w:val="24"/>
        </w:rPr>
        <w:t xml:space="preserve">de l’Institut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85EE6">
        <w:rPr>
          <w:rFonts w:ascii="Times New Roman" w:hAnsi="Times New Roman" w:cs="Times New Roman"/>
          <w:sz w:val="24"/>
          <w:szCs w:val="24"/>
        </w:rPr>
        <w:t>atholique de Lille</w:t>
      </w:r>
      <w:r>
        <w:rPr>
          <w:rFonts w:ascii="Times New Roman" w:hAnsi="Times New Roman" w:cs="Times New Roman"/>
          <w:sz w:val="24"/>
          <w:szCs w:val="24"/>
        </w:rPr>
        <w:t>, 24 mars 2022</w:t>
      </w:r>
      <w:r w:rsidR="008C0538">
        <w:rPr>
          <w:rFonts w:ascii="Times New Roman" w:hAnsi="Times New Roman" w:cs="Times New Roman"/>
          <w:sz w:val="24"/>
          <w:szCs w:val="24"/>
        </w:rPr>
        <w:br/>
      </w:r>
      <w:r w:rsidR="008C0538">
        <w:rPr>
          <w:rFonts w:ascii="Times New Roman" w:hAnsi="Times New Roman" w:cs="Times New Roman"/>
          <w:sz w:val="24"/>
          <w:szCs w:val="24"/>
        </w:rPr>
        <w:br/>
      </w:r>
    </w:p>
    <w:p w14:paraId="0A4B7BF1" w14:textId="15DE7185" w:rsidR="008C0538" w:rsidRPr="004E7EAD" w:rsidRDefault="008C0538" w:rsidP="008C053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  <w:r w:rsidR="00D36302">
        <w:rPr>
          <w:rFonts w:ascii="Times New Roman" w:hAnsi="Times New Roman" w:cs="Times New Roman"/>
          <w:b/>
          <w:sz w:val="24"/>
          <w:szCs w:val="24"/>
        </w:rPr>
        <w:t>S</w:t>
      </w:r>
    </w:p>
    <w:p w14:paraId="0CDE7910" w14:textId="77777777" w:rsidR="008C0538" w:rsidRDefault="008C0538" w:rsidP="008C0538">
      <w:pPr>
        <w:rPr>
          <w:rFonts w:ascii="Times New Roman" w:hAnsi="Times New Roman" w:cs="Times New Roman"/>
          <w:sz w:val="24"/>
          <w:szCs w:val="24"/>
        </w:rPr>
      </w:pPr>
    </w:p>
    <w:p w14:paraId="106E8983" w14:textId="7D78834B" w:rsidR="00CE227E" w:rsidRDefault="008C0538" w:rsidP="008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DD0D95" w:rsidRPr="00DD0D95">
        <w:rPr>
          <w:rFonts w:ascii="Times New Roman" w:hAnsi="Times New Roman" w:cs="Times New Roman"/>
          <w:sz w:val="24"/>
          <w:szCs w:val="24"/>
        </w:rPr>
        <w:t>Le DPI-HLA et la dignité de l’enfant à naître : une analyse des cas français et britannique</w:t>
      </w:r>
      <w:r w:rsidR="00DD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21A48">
        <w:rPr>
          <w:rFonts w:ascii="Times New Roman" w:hAnsi="Times New Roman" w:cs="Times New Roman"/>
          <w:sz w:val="24"/>
          <w:szCs w:val="24"/>
        </w:rPr>
        <w:t xml:space="preserve"> Revue internationale de droit comparé,</w:t>
      </w:r>
      <w:r w:rsidR="00CE227E">
        <w:rPr>
          <w:rFonts w:ascii="Times New Roman" w:hAnsi="Times New Roman" w:cs="Times New Roman"/>
          <w:sz w:val="24"/>
          <w:szCs w:val="24"/>
        </w:rPr>
        <w:t xml:space="preserve"> acte de colloque,</w:t>
      </w:r>
      <w:r>
        <w:rPr>
          <w:rFonts w:ascii="Times New Roman" w:hAnsi="Times New Roman" w:cs="Times New Roman"/>
          <w:sz w:val="24"/>
          <w:szCs w:val="24"/>
        </w:rPr>
        <w:t xml:space="preserve"> à paraitre</w:t>
      </w:r>
    </w:p>
    <w:p w14:paraId="303B5A8B" w14:textId="77777777" w:rsidR="00CE227E" w:rsidRDefault="008C0538" w:rsidP="008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Réflexions éthiques : y a-t-il un bon âge pour procréer ? », </w:t>
      </w:r>
      <w:r w:rsidR="00CE227E">
        <w:rPr>
          <w:rFonts w:ascii="Times New Roman" w:hAnsi="Times New Roman" w:cs="Times New Roman"/>
          <w:sz w:val="24"/>
          <w:szCs w:val="24"/>
        </w:rPr>
        <w:t xml:space="preserve">acte de colloque, </w:t>
      </w:r>
      <w:r>
        <w:rPr>
          <w:rFonts w:ascii="Times New Roman" w:hAnsi="Times New Roman" w:cs="Times New Roman"/>
          <w:sz w:val="24"/>
          <w:szCs w:val="24"/>
        </w:rPr>
        <w:t>à paraitre</w:t>
      </w:r>
    </w:p>
    <w:p w14:paraId="4DB0C58A" w14:textId="7E4ECDD5" w:rsidR="008C0538" w:rsidRDefault="008C0538" w:rsidP="008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proofErr w:type="spellStart"/>
      <w:r>
        <w:rPr>
          <w:rFonts w:ascii="Times New Roman" w:hAnsi="Times New Roman" w:cs="Times New Roman"/>
          <w:sz w:val="24"/>
          <w:szCs w:val="24"/>
        </w:rPr>
        <w:t>Suffisantisme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procréation : à la recherche d’une parentalité raisonnable ? », </w:t>
      </w:r>
      <w:r w:rsidR="00CE227E">
        <w:rPr>
          <w:rFonts w:ascii="Times New Roman" w:hAnsi="Times New Roman" w:cs="Times New Roman"/>
          <w:sz w:val="24"/>
          <w:szCs w:val="24"/>
        </w:rPr>
        <w:t xml:space="preserve">dans </w:t>
      </w:r>
      <w:r w:rsidR="00CE227E" w:rsidRPr="00CE227E">
        <w:rPr>
          <w:rFonts w:ascii="Times New Roman" w:hAnsi="Times New Roman" w:cs="Times New Roman"/>
          <w:i/>
          <w:sz w:val="24"/>
          <w:szCs w:val="24"/>
        </w:rPr>
        <w:t>Le raisonnable en droit des personnes vulnérable</w:t>
      </w:r>
      <w:r w:rsidR="00CE227E">
        <w:rPr>
          <w:rFonts w:ascii="Times New Roman" w:hAnsi="Times New Roman" w:cs="Times New Roman"/>
          <w:i/>
          <w:sz w:val="24"/>
          <w:szCs w:val="24"/>
        </w:rPr>
        <w:t>s</w:t>
      </w:r>
      <w:r w:rsidR="00CE227E">
        <w:rPr>
          <w:rFonts w:ascii="Times New Roman" w:hAnsi="Times New Roman" w:cs="Times New Roman"/>
          <w:sz w:val="24"/>
          <w:szCs w:val="24"/>
        </w:rPr>
        <w:t xml:space="preserve">, ouvrage dirigé par Alice Fretin et Anne-Claire Grandjean, </w:t>
      </w:r>
      <w:r>
        <w:rPr>
          <w:rFonts w:ascii="Times New Roman" w:hAnsi="Times New Roman" w:cs="Times New Roman"/>
          <w:sz w:val="24"/>
          <w:szCs w:val="24"/>
        </w:rPr>
        <w:t>à paraitre</w:t>
      </w:r>
    </w:p>
    <w:p w14:paraId="696C4518" w14:textId="77777777" w:rsidR="004E7EAD" w:rsidRDefault="004E7EAD" w:rsidP="00F85EE6">
      <w:pPr>
        <w:rPr>
          <w:rFonts w:ascii="Times New Roman" w:hAnsi="Times New Roman" w:cs="Times New Roman"/>
          <w:sz w:val="24"/>
          <w:szCs w:val="24"/>
        </w:rPr>
      </w:pPr>
    </w:p>
    <w:p w14:paraId="79A39D08" w14:textId="77777777" w:rsidR="004E7EAD" w:rsidRPr="004E7EAD" w:rsidRDefault="00470764" w:rsidP="004E7EA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D">
        <w:rPr>
          <w:rFonts w:ascii="Times New Roman" w:hAnsi="Times New Roman" w:cs="Times New Roman"/>
          <w:b/>
          <w:sz w:val="24"/>
          <w:szCs w:val="24"/>
        </w:rPr>
        <w:t>EXPERTIS</w:t>
      </w:r>
      <w:r w:rsidR="004E7EAD" w:rsidRPr="004E7EAD">
        <w:rPr>
          <w:rFonts w:ascii="Times New Roman" w:hAnsi="Times New Roman" w:cs="Times New Roman"/>
          <w:b/>
          <w:sz w:val="24"/>
          <w:szCs w:val="24"/>
        </w:rPr>
        <w:t>E</w:t>
      </w:r>
    </w:p>
    <w:p w14:paraId="14CC2AA7" w14:textId="77777777" w:rsidR="004E7EAD" w:rsidRDefault="004E7EAD" w:rsidP="00F85EE6">
      <w:pPr>
        <w:rPr>
          <w:rFonts w:ascii="Times New Roman" w:hAnsi="Times New Roman" w:cs="Times New Roman"/>
          <w:sz w:val="24"/>
          <w:szCs w:val="24"/>
        </w:rPr>
      </w:pPr>
    </w:p>
    <w:p w14:paraId="778D0E20" w14:textId="2E87E595" w:rsidR="00E84067" w:rsidRDefault="00470764" w:rsidP="00F8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auprès de l’équipe « </w:t>
      </w:r>
      <w:r w:rsidRPr="00470764">
        <w:rPr>
          <w:rFonts w:ascii="Times New Roman" w:hAnsi="Times New Roman" w:cs="Times New Roman"/>
          <w:sz w:val="24"/>
          <w:szCs w:val="24"/>
        </w:rPr>
        <w:t>Faut-il autoriser les parents à choisir les caractéristiques génétiques de leur(s) enfant(s) ?</w:t>
      </w:r>
      <w:r>
        <w:rPr>
          <w:rFonts w:ascii="Times New Roman" w:hAnsi="Times New Roman" w:cs="Times New Roman"/>
          <w:sz w:val="24"/>
          <w:szCs w:val="24"/>
        </w:rPr>
        <w:t xml:space="preserve"> »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Wikifactory</w:t>
      </w:r>
      <w:proofErr w:type="spellEnd"/>
      <w:r>
        <w:rPr>
          <w:rFonts w:ascii="Times New Roman" w:hAnsi="Times New Roman" w:cs="Times New Roman"/>
          <w:sz w:val="24"/>
          <w:szCs w:val="24"/>
        </w:rPr>
        <w:t>, 10 février 2022</w:t>
      </w:r>
    </w:p>
    <w:p w14:paraId="044C1CD6" w14:textId="4C32F727" w:rsidR="00E84067" w:rsidRDefault="00EF54B5" w:rsidP="00E84067">
      <w:pPr>
        <w:rPr>
          <w:rFonts w:ascii="Times New Roman" w:hAnsi="Times New Roman" w:cs="Times New Roman"/>
          <w:sz w:val="24"/>
          <w:szCs w:val="24"/>
        </w:rPr>
        <w:sectPr w:rsidR="00E84067" w:rsidSect="00F3222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Intervention auprès de l’équipe « Eugénisme libéral »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Wikifactory</w:t>
      </w:r>
      <w:proofErr w:type="spellEnd"/>
      <w:r>
        <w:rPr>
          <w:rFonts w:ascii="Times New Roman" w:hAnsi="Times New Roman" w:cs="Times New Roman"/>
          <w:sz w:val="24"/>
          <w:szCs w:val="24"/>
        </w:rPr>
        <w:t>, 21 février 202</w:t>
      </w:r>
      <w:r w:rsidR="00DD0D95">
        <w:rPr>
          <w:rFonts w:ascii="Times New Roman" w:hAnsi="Times New Roman" w:cs="Times New Roman"/>
          <w:sz w:val="24"/>
          <w:szCs w:val="24"/>
        </w:rPr>
        <w:t>2</w:t>
      </w:r>
    </w:p>
    <w:p w14:paraId="165AA81E" w14:textId="77777777" w:rsidR="00A71D6F" w:rsidRPr="00706119" w:rsidRDefault="00A71D6F" w:rsidP="00DD0D95">
      <w:pPr>
        <w:rPr>
          <w:rFonts w:ascii="Times New Roman" w:hAnsi="Times New Roman" w:cs="Times New Roman"/>
          <w:sz w:val="24"/>
          <w:szCs w:val="24"/>
        </w:rPr>
      </w:pPr>
    </w:p>
    <w:sectPr w:rsidR="00A71D6F" w:rsidRPr="00706119" w:rsidSect="00E84067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9"/>
    <w:rsid w:val="000860B0"/>
    <w:rsid w:val="00302909"/>
    <w:rsid w:val="00363F3C"/>
    <w:rsid w:val="003C5122"/>
    <w:rsid w:val="00470764"/>
    <w:rsid w:val="004A2250"/>
    <w:rsid w:val="004E7EAD"/>
    <w:rsid w:val="005B2B36"/>
    <w:rsid w:val="005E566C"/>
    <w:rsid w:val="006C23AD"/>
    <w:rsid w:val="00706119"/>
    <w:rsid w:val="00721A48"/>
    <w:rsid w:val="00836B0A"/>
    <w:rsid w:val="00870356"/>
    <w:rsid w:val="008C0538"/>
    <w:rsid w:val="00973280"/>
    <w:rsid w:val="009E0C0C"/>
    <w:rsid w:val="00A71D6F"/>
    <w:rsid w:val="00CE227E"/>
    <w:rsid w:val="00D14F2C"/>
    <w:rsid w:val="00D36302"/>
    <w:rsid w:val="00D45DD8"/>
    <w:rsid w:val="00DD0D95"/>
    <w:rsid w:val="00DD2419"/>
    <w:rsid w:val="00E84067"/>
    <w:rsid w:val="00EA4B8F"/>
    <w:rsid w:val="00EF54B5"/>
    <w:rsid w:val="00F32227"/>
    <w:rsid w:val="00F41509"/>
    <w:rsid w:val="00F85EE6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8FC2"/>
  <w15:chartTrackingRefBased/>
  <w15:docId w15:val="{793A6013-E7DE-42D1-A5DB-60A5094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1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611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0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eloise.michelon@univ-catholill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57099D6CD445955566FF828F6698" ma:contentTypeVersion="7" ma:contentTypeDescription="Crée un document." ma:contentTypeScope="" ma:versionID="f4fab55fb9c429fffb3333790d3c3748">
  <xsd:schema xmlns:xsd="http://www.w3.org/2001/XMLSchema" xmlns:xs="http://www.w3.org/2001/XMLSchema" xmlns:p="http://schemas.microsoft.com/office/2006/metadata/properties" xmlns:ns3="97b435a6-fc69-49e2-b430-46fae7bfc757" targetNamespace="http://schemas.microsoft.com/office/2006/metadata/properties" ma:root="true" ma:fieldsID="68d5571912b42f4ea98d6d401f530423" ns3:_="">
    <xsd:import namespace="97b435a6-fc69-49e2-b430-46fae7bfc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35a6-fc69-49e2-b430-46fae7bfc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A74FF-771A-4E3F-A21B-83C4E498BEF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7b435a6-fc69-49e2-b430-46fae7bfc7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69F18E-842E-4F46-9D88-183248E4F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C00E8-59A0-41E1-A901-2ADFB2327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35a6-fc69-49e2-b430-46fae7bf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MICHELON HELOISE</dc:creator>
  <cp:keywords/>
  <dc:description/>
  <cp:lastModifiedBy>MICHELON HELOISE</cp:lastModifiedBy>
  <cp:revision>2</cp:revision>
  <dcterms:created xsi:type="dcterms:W3CDTF">2023-01-26T09:09:00Z</dcterms:created>
  <dcterms:modified xsi:type="dcterms:W3CDTF">2023-09-23T18:06:00Z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0x010100250357099D6CD445955566FF828F6698</vt:lpwstr>
  </property>
</Properties>
</file>